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13E34" w14:textId="2B5FD055" w:rsidR="000250E2" w:rsidRDefault="000250E2" w:rsidP="00560719">
      <w:r>
        <w:rPr>
          <w:rFonts w:hint="eastAsia"/>
          <w:noProof/>
          <w:color w:val="auto"/>
          <w:kern w:val="0"/>
          <w:sz w:val="24"/>
          <w:szCs w:val="24"/>
          <w:lang w:val="ja-JP" w:bidi="ja-JP"/>
        </w:rPr>
        <mc:AlternateContent>
          <mc:Choice Requires="wps">
            <w:drawing>
              <wp:anchor distT="36576" distB="36576" distL="36576" distR="36576" simplePos="0" relativeHeight="251667968" behindDoc="0" locked="0" layoutInCell="1" allowOverlap="1" wp14:anchorId="4E7A4EE8" wp14:editId="15C822D3">
                <wp:simplePos x="0" y="0"/>
                <wp:positionH relativeFrom="column">
                  <wp:posOffset>94615</wp:posOffset>
                </wp:positionH>
                <wp:positionV relativeFrom="page">
                  <wp:posOffset>10788650</wp:posOffset>
                </wp:positionV>
                <wp:extent cx="1457325" cy="352425"/>
                <wp:effectExtent l="0" t="1270" r="635" b="0"/>
                <wp:wrapNone/>
                <wp:docPr id="144" name="テキスト ボック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D15CC7" w14:textId="4FA1BD9E" w:rsidR="00DF5A27" w:rsidRPr="00EE5BAC" w:rsidRDefault="00445D46" w:rsidP="00DF5A27">
                            <w:pPr>
                              <w:widowControl w:val="0"/>
                              <w:spacing w:line="440" w:lineRule="exact"/>
                              <w:jc w:val="center"/>
                              <w:rPr>
                                <w:rFonts w:ascii="Meiryo UI" w:hAnsi="Meiryo UI" w:cs="Arial"/>
                                <w:color w:val="73624A"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eiryo UI" w:hAnsi="Meiryo UI" w:cs="Arial" w:hint="eastAsia"/>
                                <w:color w:val="73624A"/>
                                <w:spacing w:val="8"/>
                                <w:w w:val="80"/>
                                <w:sz w:val="32"/>
                                <w:szCs w:val="32"/>
                                <w:lang w:val="ja-JP" w:bidi="ja-JP"/>
                              </w:rPr>
                              <w:t>お問合せ・申込先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A4EE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7" o:spid="_x0000_s1026" type="#_x0000_t202" style="position:absolute;margin-left:7.45pt;margin-top:849.5pt;width:114.75pt;height:27.75pt;z-index:2516679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e13gEAAK8DAAAOAAAAZHJzL2Uyb0RvYy54bWysU8tu2zAQvBfoPxC81/IjdgrBcpAmSFEg&#10;fQBpP4CiSImoxGWXtCX367ukZMdtb0EuBHdJzu7MDrc3Q9eyg0JvwBZ8MZtzpqyEyti64D++P7x7&#10;z5kPwlaiBasKflSe3+zevtn2LldLaKCtFDICsT7vXcGbEFyeZV42qhN+Bk5ZOtSAnQgUYp1VKHpC&#10;79psOZ9vsh6wcghSeU/Z+/GQ7xK+1kqGr1p7FVhbcOotpBXTWsY1221FXqNwjZFTG+IFXXTCWCp6&#10;hroXQbA9mv+gOiMRPOgwk9BloLWRKnEgNov5P2yeGuFU4kLieHeWyb8erPxyeHLfkIXhAww0wETC&#10;u0eQPz2zcNcIW6tbROgbJSoqvIiSZb3z+fQ0Su1zH0HK/jNUNGSxD5CABo1dVIV4MkKnARzPoqsh&#10;MBlLXq2vV8s1Z5LOVuvlFe1jCZGfXjv04aOCjsVNwZGGmtDF4dGH8erpSixm4cG0bRpsa/9KEOaY&#10;UckZ0+tT+yORMJQDvY3JEqojsUIYXUMup00D+JuznhxTcP9rL1Bx1n6ypMxqs77ekMUuA7wMystA&#10;WElQBQ+cjdu7MNpy79DUDVUaZ2HhltTUJhF97mqaAbkiSTU5ONruMk63nv/Z7g8AAAD//wMAUEsD&#10;BBQABgAIAAAAIQD8aK5Y3wAAAAwBAAAPAAAAZHJzL2Rvd25yZXYueG1sTI8xT8MwEIV3JP6DdUhs&#10;1EnlFpLGqRASsHShdGFznWsSJT5bsduGf88xwXR6d0/vvldtZzeKC06x96QhX2QgkKxvemo1HD5f&#10;H55AxGSoMaMn1PCNEbb17U1lysZf6QMv+9QKDqFYGg1dSqGUMtoOnYkLH5D4dvKTM4nl1MpmMlcO&#10;d6NcZtlaOtMTf+hMwJcO7bA/Ow3hzeaU+iHkPe7mYTrs0vuX1fr+bn7egEg4pz8z/OIzOtTMdPRn&#10;aqIYWauCnTzXRcGl2LFUSoE48upxpVYg60r+L1H/AAAA//8DAFBLAQItABQABgAIAAAAIQC2gziS&#10;/gAAAOEBAAATAAAAAAAAAAAAAAAAAAAAAABbQ29udGVudF9UeXBlc10ueG1sUEsBAi0AFAAGAAgA&#10;AAAhADj9If/WAAAAlAEAAAsAAAAAAAAAAAAAAAAALwEAAF9yZWxzLy5yZWxzUEsBAi0AFAAGAAgA&#10;AAAhAMYF97XeAQAArwMAAA4AAAAAAAAAAAAAAAAALgIAAGRycy9lMm9Eb2MueG1sUEsBAi0AFAAG&#10;AAgAAAAhAPxorljfAAAADAEAAA8AAAAAAAAAAAAAAAAAOA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4CD15CC7" w14:textId="4FA1BD9E" w:rsidR="00DF5A27" w:rsidRPr="00EE5BAC" w:rsidRDefault="00445D46" w:rsidP="00DF5A27">
                      <w:pPr>
                        <w:widowControl w:val="0"/>
                        <w:spacing w:line="440" w:lineRule="exact"/>
                        <w:jc w:val="center"/>
                        <w:rPr>
                          <w:rFonts w:ascii="Meiryo UI" w:hAnsi="Meiryo UI" w:cs="Arial"/>
                          <w:color w:val="73624A"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ascii="Meiryo UI" w:hAnsi="Meiryo UI" w:cs="Arial" w:hint="eastAsia"/>
                          <w:color w:val="73624A"/>
                          <w:spacing w:val="8"/>
                          <w:w w:val="80"/>
                          <w:sz w:val="32"/>
                          <w:szCs w:val="32"/>
                          <w:lang w:val="ja-JP" w:bidi="ja-JP"/>
                        </w:rPr>
                        <w:t>お問合せ・申込先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color w:val="auto"/>
          <w:kern w:val="0"/>
          <w:sz w:val="24"/>
          <w:szCs w:val="24"/>
          <w:lang w:val="ja-JP" w:bidi="ja-JP"/>
        </w:rPr>
        <mc:AlternateContent>
          <mc:Choice Requires="wps">
            <w:drawing>
              <wp:anchor distT="36576" distB="36576" distL="36576" distR="36576" simplePos="0" relativeHeight="251666944" behindDoc="0" locked="0" layoutInCell="1" allowOverlap="1" wp14:anchorId="25C026B8" wp14:editId="3093A19C">
                <wp:simplePos x="0" y="0"/>
                <wp:positionH relativeFrom="column">
                  <wp:posOffset>228600</wp:posOffset>
                </wp:positionH>
                <wp:positionV relativeFrom="margin">
                  <wp:posOffset>10963275</wp:posOffset>
                </wp:positionV>
                <wp:extent cx="2000250" cy="447675"/>
                <wp:effectExtent l="0" t="0" r="0" b="9525"/>
                <wp:wrapNone/>
                <wp:docPr id="143" name="テキスト ボック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55A8EC" w14:textId="4D327F1F" w:rsidR="00DF5A27" w:rsidRPr="00EE5BAC" w:rsidRDefault="00445D46" w:rsidP="00445D46">
                            <w:pPr>
                              <w:widowControl w:val="0"/>
                              <w:spacing w:line="260" w:lineRule="exact"/>
                              <w:ind w:left="192" w:hangingChars="100" w:hanging="192"/>
                              <w:rPr>
                                <w:rFonts w:ascii="Meiryo UI" w:hAnsi="Meiryo UI" w:cs="Arial"/>
                                <w:color w:val="73624A"/>
                                <w:w w:val="80"/>
                                <w:sz w:val="22"/>
                                <w:szCs w:val="22"/>
                                <w:lang w:eastAsia="zh-TW"/>
                              </w:rPr>
                            </w:pPr>
                            <w:r>
                              <w:rPr>
                                <w:rFonts w:ascii="Meiryo UI" w:hAnsi="Meiryo UI" w:cs="Arial" w:hint="eastAsia"/>
                                <w:color w:val="73624A"/>
                                <w:spacing w:val="16"/>
                                <w:w w:val="80"/>
                                <w:sz w:val="22"/>
                                <w:szCs w:val="22"/>
                                <w:lang w:val="ja-JP" w:eastAsia="zh-TW" w:bidi="ja-JP"/>
                              </w:rPr>
                              <w:t>（社福）福岡県聴覚障害者協会</w:t>
                            </w:r>
                            <w:r w:rsidR="00604D7C">
                              <w:rPr>
                                <w:rFonts w:ascii="Meiryo UI" w:hAnsi="Meiryo UI" w:cs="Arial" w:hint="eastAsia"/>
                                <w:color w:val="73624A"/>
                                <w:spacing w:val="16"/>
                                <w:w w:val="80"/>
                                <w:sz w:val="22"/>
                                <w:szCs w:val="22"/>
                                <w:lang w:val="ja-JP" w:eastAsia="zh-TW" w:bidi="ja-JP"/>
                              </w:rPr>
                              <w:t xml:space="preserve">　　</w:t>
                            </w:r>
                            <w:r>
                              <w:rPr>
                                <w:rFonts w:ascii="Meiryo UI" w:hAnsi="Meiryo UI" w:cs="Arial" w:hint="eastAsia"/>
                                <w:color w:val="73624A"/>
                                <w:spacing w:val="16"/>
                                <w:w w:val="80"/>
                                <w:sz w:val="22"/>
                                <w:szCs w:val="22"/>
                                <w:lang w:val="ja-JP" w:eastAsia="zh-TW" w:bidi="ja-JP"/>
                              </w:rPr>
                              <w:t>災害対策委員会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026B8" id="テキスト ボックス 146" o:spid="_x0000_s1027" type="#_x0000_t202" style="position:absolute;margin-left:18pt;margin-top:863.25pt;width:157.5pt;height:35.25pt;z-index:2516669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8tZ4QEAALYDAAAOAAAAZHJzL2Uyb0RvYy54bWysU1Fv0zAQfkfiP1h+p2nL2qKo6TQ2DSEN&#10;hjT4AY5jJxaJz5zdJuXXc3bSrrC3iRfL57O/u++7z9vroWvZQaE3YAu+mM05U1ZCZWxd8B/f7999&#10;4MwHYSvRglUFPyrPr3dv32x7l6slNNBWChmBWJ/3ruBNCC7PMi8b1Qk/A6csJTVgJwKFWGcVip7Q&#10;uzZbzufrrAesHIJU3tPp3Zjku4SvtZLhUWuvAmsLTr2FtGJay7hmu63IaxSuMXJqQ7yii04YS0XP&#10;UHciCLZH8wKqMxLBgw4zCV0GWhupEgdis5j/w+apEU4lLiSOd2eZ/P+DlV8PT+4bsjB8hIEGmEh4&#10;9wDyp2cWbhtha3WDCH2jREWFF1GyrHc+n55GqX3uI0jZf4GKhiz2ARLQoLGLqhBPRug0gONZdDUE&#10;JumQpjhfriglKXd1tVlvVqmEyE+vHfrwSUHH4qbgSENN6OLw4EPsRuSnK7GYhXvTtmmwrf3rgC6O&#10;Jyo5Y3p9an8kEoZyYKaaiMZcCdWRyCGM5iGz06YB/M1ZT8YpuP+1F6g4az9bEuj9erVZk9MuA7wM&#10;ystAWElQBQ+cjdvbMLpz79DUDVUaR2LhhkTVJvF97moaBZkjyTAZObrvMk63nr/b7g8AAAD//wMA&#10;UEsDBBQABgAIAAAAIQCQZl7D3wAAAAwBAAAPAAAAZHJzL2Rvd25yZXYueG1sTI/NTsMwEITvSLyD&#10;tUjcqJNWTSHEqRAScOmlPxdubrwkVuK1FbtteHu2J3rc2dHMN9V6coM44xitJwX5LAOB1HhjqVVw&#10;2H88PYOISZPRgydU8IsR1vX9XaVL4y+0xfMutYJDKJZaQZdSKKWMTYdOx5kPSPz78aPTic+xlWbU&#10;Fw53g5xnWSGdtsQNnQ743mHT705OQfhsckq2D7nFzdSPh036+m6UenyY3l5BJJzSvxmu+IwONTMd&#10;/YlMFIOCRcFTEuurebEEwY7FMmfpeJVeVhnIupK3I+o/AAAA//8DAFBLAQItABQABgAIAAAAIQC2&#10;gziS/gAAAOEBAAATAAAAAAAAAAAAAAAAAAAAAABbQ29udGVudF9UeXBlc10ueG1sUEsBAi0AFAAG&#10;AAgAAAAhADj9If/WAAAAlAEAAAsAAAAAAAAAAAAAAAAALwEAAF9yZWxzLy5yZWxzUEsBAi0AFAAG&#10;AAgAAAAhAE1jy1nhAQAAtgMAAA4AAAAAAAAAAAAAAAAALgIAAGRycy9lMm9Eb2MueG1sUEsBAi0A&#10;FAAGAAgAAAAhAJBmXsPfAAAADAEAAA8AAAAAAAAAAAAAAAAAOw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5E55A8EC" w14:textId="4D327F1F" w:rsidR="00DF5A27" w:rsidRPr="00EE5BAC" w:rsidRDefault="00445D46" w:rsidP="00445D46">
                      <w:pPr>
                        <w:widowControl w:val="0"/>
                        <w:spacing w:line="260" w:lineRule="exact"/>
                        <w:ind w:left="192" w:hangingChars="100" w:hanging="192"/>
                        <w:rPr>
                          <w:rFonts w:ascii="Meiryo UI" w:hAnsi="Meiryo UI" w:cs="Arial"/>
                          <w:color w:val="73624A"/>
                          <w:w w:val="80"/>
                          <w:sz w:val="22"/>
                          <w:szCs w:val="22"/>
                          <w:lang w:eastAsia="zh-TW"/>
                        </w:rPr>
                      </w:pPr>
                      <w:r>
                        <w:rPr>
                          <w:rFonts w:ascii="Meiryo UI" w:hAnsi="Meiryo UI" w:cs="Arial" w:hint="eastAsia"/>
                          <w:color w:val="73624A"/>
                          <w:spacing w:val="16"/>
                          <w:w w:val="80"/>
                          <w:sz w:val="22"/>
                          <w:szCs w:val="22"/>
                          <w:lang w:val="ja-JP" w:eastAsia="zh-TW" w:bidi="ja-JP"/>
                        </w:rPr>
                        <w:t>（社福）福岡県聴覚障害者協会</w:t>
                      </w:r>
                      <w:r w:rsidR="00604D7C">
                        <w:rPr>
                          <w:rFonts w:ascii="Meiryo UI" w:hAnsi="Meiryo UI" w:cs="Arial" w:hint="eastAsia"/>
                          <w:color w:val="73624A"/>
                          <w:spacing w:val="16"/>
                          <w:w w:val="80"/>
                          <w:sz w:val="22"/>
                          <w:szCs w:val="22"/>
                          <w:lang w:val="ja-JP" w:eastAsia="zh-TW" w:bidi="ja-JP"/>
                        </w:rPr>
                        <w:t xml:space="preserve">　　</w:t>
                      </w:r>
                      <w:r>
                        <w:rPr>
                          <w:rFonts w:ascii="Meiryo UI" w:hAnsi="Meiryo UI" w:cs="Arial" w:hint="eastAsia"/>
                          <w:color w:val="73624A"/>
                          <w:spacing w:val="16"/>
                          <w:w w:val="80"/>
                          <w:sz w:val="22"/>
                          <w:szCs w:val="22"/>
                          <w:lang w:val="ja-JP" w:eastAsia="zh-TW" w:bidi="ja-JP"/>
                        </w:rPr>
                        <w:t>災害対策委員会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tbl>
      <w:tblPr>
        <w:tblStyle w:val="af4"/>
        <w:tblpPr w:leftFromText="142" w:rightFromText="142" w:horzAnchor="margin" w:tblpXSpec="center" w:tblpY="690"/>
        <w:tblW w:w="0" w:type="auto"/>
        <w:tblLook w:val="04A0" w:firstRow="1" w:lastRow="0" w:firstColumn="1" w:lastColumn="0" w:noHBand="0" w:noVBand="1"/>
      </w:tblPr>
      <w:tblGrid>
        <w:gridCol w:w="576"/>
        <w:gridCol w:w="2977"/>
        <w:gridCol w:w="2268"/>
        <w:gridCol w:w="2268"/>
        <w:gridCol w:w="2566"/>
      </w:tblGrid>
      <w:tr w:rsidR="000250E2" w14:paraId="022D5355" w14:textId="77777777" w:rsidTr="00886767">
        <w:trPr>
          <w:trHeight w:val="252"/>
        </w:trPr>
        <w:tc>
          <w:tcPr>
            <w:tcW w:w="562" w:type="dxa"/>
          </w:tcPr>
          <w:p w14:paraId="527CE4BF" w14:textId="0DC2ED3F" w:rsidR="000250E2" w:rsidRDefault="000250E2" w:rsidP="00D65713"/>
        </w:tc>
        <w:tc>
          <w:tcPr>
            <w:tcW w:w="2977" w:type="dxa"/>
          </w:tcPr>
          <w:p w14:paraId="1C604835" w14:textId="21DCDCE8" w:rsidR="000250E2" w:rsidRDefault="000250E2" w:rsidP="00D65713">
            <w:pPr>
              <w:jc w:val="center"/>
            </w:pPr>
            <w:r>
              <w:rPr>
                <w:rFonts w:hint="eastAsia"/>
              </w:rPr>
              <w:t>ふ　　　　り　　　　が　　　　な</w:t>
            </w:r>
          </w:p>
        </w:tc>
        <w:tc>
          <w:tcPr>
            <w:tcW w:w="2268" w:type="dxa"/>
            <w:vMerge w:val="restart"/>
          </w:tcPr>
          <w:p w14:paraId="34BEE468" w14:textId="4A11A2B1" w:rsidR="000250E2" w:rsidRPr="000250E2" w:rsidRDefault="000250E2" w:rsidP="00D65713">
            <w:pPr>
              <w:jc w:val="center"/>
              <w:rPr>
                <w:sz w:val="32"/>
                <w:szCs w:val="32"/>
              </w:rPr>
            </w:pPr>
            <w:r w:rsidRPr="000250E2">
              <w:rPr>
                <w:rFonts w:hint="eastAsia"/>
                <w:sz w:val="32"/>
                <w:szCs w:val="32"/>
              </w:rPr>
              <w:t>電話番号</w:t>
            </w:r>
          </w:p>
        </w:tc>
        <w:tc>
          <w:tcPr>
            <w:tcW w:w="2268" w:type="dxa"/>
            <w:vMerge w:val="restart"/>
          </w:tcPr>
          <w:p w14:paraId="2B7F793A" w14:textId="77777777" w:rsidR="00886767" w:rsidRDefault="000250E2" w:rsidP="00D65713">
            <w:pPr>
              <w:jc w:val="center"/>
              <w:rPr>
                <w:sz w:val="32"/>
                <w:szCs w:val="32"/>
              </w:rPr>
            </w:pPr>
            <w:r w:rsidRPr="000250E2">
              <w:rPr>
                <w:rFonts w:hint="eastAsia"/>
                <w:sz w:val="32"/>
                <w:szCs w:val="32"/>
              </w:rPr>
              <w:t>TEL</w:t>
            </w:r>
            <w:r w:rsidRPr="000250E2">
              <w:rPr>
                <w:rFonts w:hint="eastAsia"/>
                <w:sz w:val="32"/>
                <w:szCs w:val="32"/>
              </w:rPr>
              <w:t>／</w:t>
            </w:r>
            <w:r w:rsidRPr="000250E2">
              <w:rPr>
                <w:rFonts w:hint="eastAsia"/>
                <w:sz w:val="32"/>
                <w:szCs w:val="32"/>
              </w:rPr>
              <w:t>FAX</w:t>
            </w:r>
          </w:p>
          <w:p w14:paraId="1A4D4ABE" w14:textId="49CBD38C" w:rsidR="000250E2" w:rsidRPr="000250E2" w:rsidRDefault="000250E2" w:rsidP="00D65713">
            <w:pPr>
              <w:jc w:val="center"/>
              <w:rPr>
                <w:sz w:val="32"/>
                <w:szCs w:val="32"/>
              </w:rPr>
            </w:pPr>
            <w:r w:rsidRPr="000250E2">
              <w:rPr>
                <w:rFonts w:hint="eastAsia"/>
                <w:sz w:val="32"/>
                <w:szCs w:val="32"/>
              </w:rPr>
              <w:t>番号</w:t>
            </w:r>
          </w:p>
        </w:tc>
        <w:tc>
          <w:tcPr>
            <w:tcW w:w="2566" w:type="dxa"/>
            <w:vMerge w:val="restart"/>
          </w:tcPr>
          <w:p w14:paraId="1D7AD868" w14:textId="77777777" w:rsidR="000250E2" w:rsidRDefault="000250E2" w:rsidP="00D65713">
            <w:pPr>
              <w:rPr>
                <w:sz w:val="32"/>
                <w:szCs w:val="32"/>
              </w:rPr>
            </w:pPr>
            <w:r w:rsidRPr="000250E2">
              <w:rPr>
                <w:rFonts w:hint="eastAsia"/>
                <w:sz w:val="32"/>
                <w:szCs w:val="32"/>
              </w:rPr>
              <w:t>コミュニケーション</w:t>
            </w:r>
          </w:p>
          <w:p w14:paraId="22391026" w14:textId="2D5B2A84" w:rsidR="000250E2" w:rsidRPr="000250E2" w:rsidRDefault="000250E2" w:rsidP="00D65713">
            <w:pPr>
              <w:rPr>
                <w:sz w:val="32"/>
                <w:szCs w:val="32"/>
              </w:rPr>
            </w:pPr>
            <w:r w:rsidRPr="000250E2">
              <w:rPr>
                <w:rFonts w:hint="eastAsia"/>
                <w:sz w:val="32"/>
                <w:szCs w:val="32"/>
              </w:rPr>
              <w:t>手段</w:t>
            </w:r>
          </w:p>
        </w:tc>
      </w:tr>
      <w:tr w:rsidR="000250E2" w14:paraId="6BF4E876" w14:textId="77777777" w:rsidTr="00886767">
        <w:trPr>
          <w:trHeight w:val="343"/>
        </w:trPr>
        <w:tc>
          <w:tcPr>
            <w:tcW w:w="562" w:type="dxa"/>
          </w:tcPr>
          <w:p w14:paraId="1FE288F8" w14:textId="77777777" w:rsidR="000250E2" w:rsidRDefault="000250E2" w:rsidP="00D65713"/>
        </w:tc>
        <w:tc>
          <w:tcPr>
            <w:tcW w:w="2977" w:type="dxa"/>
          </w:tcPr>
          <w:p w14:paraId="50AD6890" w14:textId="3059D34A" w:rsidR="000250E2" w:rsidRPr="000250E2" w:rsidRDefault="000250E2" w:rsidP="00D65713">
            <w:pPr>
              <w:jc w:val="center"/>
              <w:rPr>
                <w:sz w:val="28"/>
                <w:szCs w:val="28"/>
              </w:rPr>
            </w:pPr>
            <w:r w:rsidRPr="000250E2">
              <w:rPr>
                <w:rFonts w:hint="eastAsia"/>
                <w:sz w:val="28"/>
                <w:szCs w:val="28"/>
              </w:rPr>
              <w:t>氏　　　　　　　名</w:t>
            </w:r>
          </w:p>
        </w:tc>
        <w:tc>
          <w:tcPr>
            <w:tcW w:w="2268" w:type="dxa"/>
            <w:vMerge/>
          </w:tcPr>
          <w:p w14:paraId="27913E52" w14:textId="77777777" w:rsidR="000250E2" w:rsidRDefault="000250E2" w:rsidP="00D65713"/>
        </w:tc>
        <w:tc>
          <w:tcPr>
            <w:tcW w:w="2268" w:type="dxa"/>
            <w:vMerge/>
          </w:tcPr>
          <w:p w14:paraId="0A1099BF" w14:textId="77777777" w:rsidR="000250E2" w:rsidRDefault="000250E2" w:rsidP="00D65713"/>
        </w:tc>
        <w:tc>
          <w:tcPr>
            <w:tcW w:w="2566" w:type="dxa"/>
            <w:vMerge/>
          </w:tcPr>
          <w:p w14:paraId="39E6F294" w14:textId="77777777" w:rsidR="000250E2" w:rsidRDefault="000250E2" w:rsidP="00D65713"/>
        </w:tc>
      </w:tr>
      <w:tr w:rsidR="000250E2" w14:paraId="1CAFFD8A" w14:textId="77777777" w:rsidTr="00886767">
        <w:trPr>
          <w:trHeight w:val="516"/>
        </w:trPr>
        <w:tc>
          <w:tcPr>
            <w:tcW w:w="562" w:type="dxa"/>
          </w:tcPr>
          <w:p w14:paraId="2D86E8C2" w14:textId="31DC6F9B" w:rsidR="000250E2" w:rsidRPr="000250E2" w:rsidRDefault="000250E2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1</w:t>
            </w:r>
          </w:p>
        </w:tc>
        <w:tc>
          <w:tcPr>
            <w:tcW w:w="2977" w:type="dxa"/>
          </w:tcPr>
          <w:p w14:paraId="2B9C37EA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2319D2E4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30BC4839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72F84B25" w14:textId="151CDEA5" w:rsidR="000250E2" w:rsidRPr="00D65713" w:rsidRDefault="00D65713" w:rsidP="00D65713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422B92EA" w14:textId="0F8FD237" w:rsidR="00D65713" w:rsidRPr="00D65713" w:rsidRDefault="00D65713" w:rsidP="00D65713">
            <w:pPr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0250E2" w14:paraId="5616535A" w14:textId="77777777" w:rsidTr="00886767">
        <w:trPr>
          <w:trHeight w:val="504"/>
        </w:trPr>
        <w:tc>
          <w:tcPr>
            <w:tcW w:w="562" w:type="dxa"/>
          </w:tcPr>
          <w:p w14:paraId="269E6B81" w14:textId="0C40A2E2" w:rsidR="000250E2" w:rsidRPr="000250E2" w:rsidRDefault="000250E2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2</w:t>
            </w:r>
          </w:p>
        </w:tc>
        <w:tc>
          <w:tcPr>
            <w:tcW w:w="2977" w:type="dxa"/>
          </w:tcPr>
          <w:p w14:paraId="268EFB92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5655E35C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380019AA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3352ED4D" w14:textId="77777777" w:rsidR="00D65713" w:rsidRPr="00D65713" w:rsidRDefault="00D65713" w:rsidP="00D65713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76E54F0B" w14:textId="0F666E5B" w:rsidR="000250E2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0250E2" w14:paraId="000DE52A" w14:textId="77777777" w:rsidTr="00886767">
        <w:trPr>
          <w:trHeight w:val="516"/>
        </w:trPr>
        <w:tc>
          <w:tcPr>
            <w:tcW w:w="562" w:type="dxa"/>
          </w:tcPr>
          <w:p w14:paraId="3188955D" w14:textId="10470C7F" w:rsidR="000250E2" w:rsidRPr="000250E2" w:rsidRDefault="000250E2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３</w:t>
            </w:r>
          </w:p>
        </w:tc>
        <w:tc>
          <w:tcPr>
            <w:tcW w:w="2977" w:type="dxa"/>
          </w:tcPr>
          <w:p w14:paraId="5FD6D950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505BCBAC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6CA157C1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3CBB9F8D" w14:textId="77777777" w:rsidR="00D65713" w:rsidRPr="00D65713" w:rsidRDefault="00D65713" w:rsidP="00D65713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04B071E4" w14:textId="04E4C0B0" w:rsidR="000250E2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0250E2" w14:paraId="4F7FDB1A" w14:textId="77777777" w:rsidTr="00886767">
        <w:trPr>
          <w:trHeight w:val="516"/>
        </w:trPr>
        <w:tc>
          <w:tcPr>
            <w:tcW w:w="562" w:type="dxa"/>
          </w:tcPr>
          <w:p w14:paraId="301D2B9D" w14:textId="1385E1D1" w:rsidR="000250E2" w:rsidRPr="000250E2" w:rsidRDefault="000250E2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４</w:t>
            </w:r>
          </w:p>
        </w:tc>
        <w:tc>
          <w:tcPr>
            <w:tcW w:w="2977" w:type="dxa"/>
          </w:tcPr>
          <w:p w14:paraId="6A1EF815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41202122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08A3F796" w14:textId="77777777" w:rsidR="000250E2" w:rsidRPr="000250E2" w:rsidRDefault="000250E2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5C75E182" w14:textId="77777777" w:rsidR="00D65713" w:rsidRPr="00D65713" w:rsidRDefault="00D65713" w:rsidP="00D65713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155DEDFE" w14:textId="315922C7" w:rsidR="000250E2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D65713" w14:paraId="5809EAEE" w14:textId="77777777" w:rsidTr="00886767">
        <w:trPr>
          <w:trHeight w:val="504"/>
        </w:trPr>
        <w:tc>
          <w:tcPr>
            <w:tcW w:w="562" w:type="dxa"/>
          </w:tcPr>
          <w:p w14:paraId="1125C89C" w14:textId="187EC713" w:rsidR="00D65713" w:rsidRPr="000250E2" w:rsidRDefault="00D65713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５</w:t>
            </w:r>
          </w:p>
        </w:tc>
        <w:tc>
          <w:tcPr>
            <w:tcW w:w="2977" w:type="dxa"/>
          </w:tcPr>
          <w:p w14:paraId="718DC2E3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667A83D6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05208EE0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1446D502" w14:textId="77777777" w:rsidR="00D65713" w:rsidRPr="00D65713" w:rsidRDefault="00D65713" w:rsidP="00D65713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4D15CA97" w14:textId="7C6656EF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D65713" w14:paraId="21FDB2DA" w14:textId="77777777" w:rsidTr="00886767">
        <w:trPr>
          <w:trHeight w:val="516"/>
        </w:trPr>
        <w:tc>
          <w:tcPr>
            <w:tcW w:w="562" w:type="dxa"/>
          </w:tcPr>
          <w:p w14:paraId="0F8691C4" w14:textId="637D7398" w:rsidR="00D65713" w:rsidRPr="000250E2" w:rsidRDefault="00D65713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６</w:t>
            </w:r>
          </w:p>
        </w:tc>
        <w:tc>
          <w:tcPr>
            <w:tcW w:w="2977" w:type="dxa"/>
          </w:tcPr>
          <w:p w14:paraId="3892D5DC" w14:textId="70C82580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74232199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02CCF222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64B71750" w14:textId="77777777" w:rsidR="00226DDE" w:rsidRPr="00D65713" w:rsidRDefault="00226DDE" w:rsidP="00226DD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0B71A619" w14:textId="5F06387E" w:rsidR="00D65713" w:rsidRPr="000250E2" w:rsidRDefault="00226DDE" w:rsidP="00226DDE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D65713" w14:paraId="3A6500E2" w14:textId="77777777" w:rsidTr="00886767">
        <w:trPr>
          <w:trHeight w:val="516"/>
        </w:trPr>
        <w:tc>
          <w:tcPr>
            <w:tcW w:w="562" w:type="dxa"/>
          </w:tcPr>
          <w:p w14:paraId="1CC30E49" w14:textId="31DFE76C" w:rsidR="00D65713" w:rsidRPr="000250E2" w:rsidRDefault="00D65713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７</w:t>
            </w:r>
          </w:p>
        </w:tc>
        <w:tc>
          <w:tcPr>
            <w:tcW w:w="2977" w:type="dxa"/>
          </w:tcPr>
          <w:p w14:paraId="0207BA7D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7D89EC77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2F418962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2BCE0C87" w14:textId="77777777" w:rsidR="00226DDE" w:rsidRPr="00D65713" w:rsidRDefault="00226DDE" w:rsidP="00226DD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00403605" w14:textId="1AC37109" w:rsidR="00D65713" w:rsidRPr="000250E2" w:rsidRDefault="00226DDE" w:rsidP="00226DDE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D65713" w14:paraId="6B96CD97" w14:textId="77777777" w:rsidTr="00886767">
        <w:trPr>
          <w:trHeight w:val="504"/>
        </w:trPr>
        <w:tc>
          <w:tcPr>
            <w:tcW w:w="562" w:type="dxa"/>
          </w:tcPr>
          <w:p w14:paraId="4FDFB83E" w14:textId="7146348E" w:rsidR="00D65713" w:rsidRPr="000250E2" w:rsidRDefault="00D65713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８</w:t>
            </w:r>
          </w:p>
        </w:tc>
        <w:tc>
          <w:tcPr>
            <w:tcW w:w="2977" w:type="dxa"/>
          </w:tcPr>
          <w:p w14:paraId="54ABF817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645974D4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56E3C720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33128013" w14:textId="77777777" w:rsidR="00226DDE" w:rsidRPr="00D65713" w:rsidRDefault="00226DDE" w:rsidP="00226DD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7B5AF5DB" w14:textId="67C817D7" w:rsidR="00D65713" w:rsidRPr="000250E2" w:rsidRDefault="00226DDE" w:rsidP="00226DDE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D65713" w14:paraId="4757F5B9" w14:textId="77777777" w:rsidTr="00886767">
        <w:trPr>
          <w:trHeight w:val="504"/>
        </w:trPr>
        <w:tc>
          <w:tcPr>
            <w:tcW w:w="562" w:type="dxa"/>
          </w:tcPr>
          <w:p w14:paraId="33C55684" w14:textId="6A5CE1DC" w:rsidR="00D65713" w:rsidRPr="000250E2" w:rsidRDefault="00D65713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0250E2">
              <w:rPr>
                <w:rFonts w:ascii="ＭＳ ゴシック" w:eastAsia="ＭＳ ゴシック" w:hAnsi="ＭＳ ゴシック" w:hint="eastAsia"/>
                <w:sz w:val="36"/>
                <w:szCs w:val="36"/>
              </w:rPr>
              <w:t>９</w:t>
            </w:r>
          </w:p>
        </w:tc>
        <w:tc>
          <w:tcPr>
            <w:tcW w:w="2977" w:type="dxa"/>
          </w:tcPr>
          <w:p w14:paraId="3494E3EA" w14:textId="4CCAA74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4EF8594E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2886E240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2A79F7BB" w14:textId="77777777" w:rsidR="00226DDE" w:rsidRPr="00D65713" w:rsidRDefault="00226DDE" w:rsidP="00226DD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59A26DB7" w14:textId="2421947B" w:rsidR="00D65713" w:rsidRPr="000250E2" w:rsidRDefault="00226DDE" w:rsidP="00226DDE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  <w:tr w:rsidR="00D65713" w14:paraId="27B0E570" w14:textId="77777777" w:rsidTr="00886767">
        <w:trPr>
          <w:trHeight w:val="504"/>
        </w:trPr>
        <w:tc>
          <w:tcPr>
            <w:tcW w:w="562" w:type="dxa"/>
          </w:tcPr>
          <w:p w14:paraId="147A97CC" w14:textId="7E22FAD1" w:rsidR="00D65713" w:rsidRPr="000250E2" w:rsidRDefault="00886767" w:rsidP="00D65713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10</w:t>
            </w:r>
          </w:p>
        </w:tc>
        <w:tc>
          <w:tcPr>
            <w:tcW w:w="2977" w:type="dxa"/>
          </w:tcPr>
          <w:p w14:paraId="3E1E1B91" w14:textId="28A3ED6C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241454D5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268" w:type="dxa"/>
          </w:tcPr>
          <w:p w14:paraId="3B0729F9" w14:textId="77777777" w:rsidR="00D65713" w:rsidRPr="000250E2" w:rsidRDefault="00D65713" w:rsidP="00D65713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</w:p>
        </w:tc>
        <w:tc>
          <w:tcPr>
            <w:tcW w:w="2566" w:type="dxa"/>
          </w:tcPr>
          <w:p w14:paraId="1C0FBD81" w14:textId="77777777" w:rsidR="00226DDE" w:rsidRPr="00D65713" w:rsidRDefault="00226DDE" w:rsidP="00226DDE">
            <w:pPr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手話／要約筆記</w:t>
            </w:r>
          </w:p>
          <w:p w14:paraId="1CE210F2" w14:textId="22E5B0D1" w:rsidR="00D65713" w:rsidRPr="000250E2" w:rsidRDefault="00226DDE" w:rsidP="00226DDE">
            <w:pPr>
              <w:rPr>
                <w:rFonts w:ascii="ＭＳ ゴシック" w:eastAsia="ＭＳ ゴシック" w:hAnsi="ＭＳ ゴシック"/>
                <w:sz w:val="72"/>
                <w:szCs w:val="72"/>
              </w:rPr>
            </w:pPr>
            <w:r w:rsidRPr="00D65713">
              <w:rPr>
                <w:rFonts w:ascii="ＭＳ ゴシック" w:eastAsia="ＭＳ ゴシック" w:hAnsi="ＭＳ ゴシック" w:hint="eastAsia"/>
                <w:sz w:val="32"/>
                <w:szCs w:val="32"/>
              </w:rPr>
              <w:t>音声／その他</w:t>
            </w:r>
          </w:p>
        </w:tc>
      </w:tr>
    </w:tbl>
    <w:p w14:paraId="5E9930F1" w14:textId="77777777" w:rsidR="00D65713" w:rsidRDefault="00D65713" w:rsidP="000250E2"/>
    <w:p w14:paraId="7112244E" w14:textId="612802A3" w:rsidR="00D65713" w:rsidRDefault="00D65713" w:rsidP="000250E2"/>
    <w:p w14:paraId="5B1F815B" w14:textId="512A4255" w:rsidR="000250E2" w:rsidRPr="00D65713" w:rsidRDefault="00D65713" w:rsidP="000250E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1E348C" wp14:editId="28B4E6B2">
                <wp:simplePos x="0" y="0"/>
                <wp:positionH relativeFrom="margin">
                  <wp:align>center</wp:align>
                </wp:positionH>
                <wp:positionV relativeFrom="paragraph">
                  <wp:posOffset>213995</wp:posOffset>
                </wp:positionV>
                <wp:extent cx="4762500" cy="9525"/>
                <wp:effectExtent l="19050" t="19050" r="19050" b="28575"/>
                <wp:wrapNone/>
                <wp:docPr id="1479142158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0" cy="952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70257E" id="直線コネクタ 33" o:spid="_x0000_s1026" style="position:absolute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85pt" to="37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oa3vQEAAOEDAAAOAAAAZHJzL2Uyb0RvYy54bWysU01P3DAQvSP1P1i+s8lGBGi0WQ4geqla&#10;VOAHGGe8seQv2e4m++87dnYTRCtVIC6O7Zn3Zt7zZHMzakX24IO0pqXrVUkJGG47aXYtfX66P7+m&#10;JERmOqasgZYeINCb7ZezzeAaqGxvVQeeIIkJzeBa2sfomqIIvAfNwso6MBgU1msW8eh3RefZgOxa&#10;FVVZXhaD9Z3zlkMIeHs3Bek28wsBPP4UIkAkqqXYW8yrz+tLWovthjU7z1wv+bEN9oEuNJMGi85U&#10;dywy8tvLv6i05N4GK+KKW11YISSHrAHVrMs3ah575iBrQXOCm20Kn0fLf+xvzYNHGwYXmuAefFIx&#10;Cq/TF/sjYzbrMJsFYyQcLy+uLqu6RE85xr7WVZ28LBas8yF+A6tJ2rRUSZOksIbtv4c4pZ5S0rUy&#10;ZGhpdV1f1TktWCW7e6lUCuZxgFvlyZ7hQ8ZxfSz2KgtLK4MdLDryLh4UTPy/QBDZYefrqUAasYWT&#10;cQ4mnniVwewEE9jBDCz/DzzmJyjk8XsPeEbkytbEGaylsf5f1RcrxJR/cmDSnSx4sd0hv3C2Buco&#10;P9Nx5tOgvj5n+PJnbv8AAAD//wMAUEsDBBQABgAIAAAAIQBifEt63QAAAAYBAAAPAAAAZHJzL2Rv&#10;d25yZXYueG1sTI9Ba8JAEIXvBf/DMoVeSt00opY0GxGh4EEojUqv6+40CWZnQ3aj8d93eqrH997w&#10;3jf5anStuGAfGk8KXqcJCCTjbUOVgsP+4+UNRIiarG49oYIbBlgVk4dcZ9Zf6QsvZawEl1DItII6&#10;xi6TMpganQ5T3yFx9uN7pyPLvpK211cud61Mk2QhnW6IF2rd4aZGcy4HpyCtdtvbERfb8/M+7Iwp&#10;h+/PDSr19Diu30FEHOP/MfzhMzoUzHTyA9kgWgX8SFQwmy1BcLqcJ2yc2JinIItc3uMXvwAAAP//&#10;AwBQSwECLQAUAAYACAAAACEAtoM4kv4AAADhAQAAEwAAAAAAAAAAAAAAAAAAAAAAW0NvbnRlbnRf&#10;VHlwZXNdLnhtbFBLAQItABQABgAIAAAAIQA4/SH/1gAAAJQBAAALAAAAAAAAAAAAAAAAAC8BAABf&#10;cmVscy8ucmVsc1BLAQItABQABgAIAAAAIQA09oa3vQEAAOEDAAAOAAAAAAAAAAAAAAAAAC4CAABk&#10;cnMvZTJvRG9jLnhtbFBLAQItABQABgAIAAAAIQBifEt63QAAAAYBAAAPAAAAAAAAAAAAAAAAABcE&#10;AABkcnMvZG93bnJldi54bWxQSwUGAAAAAAQABADzAAAAIQUAAAAA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0250E2" w:rsidRPr="000250E2">
        <w:rPr>
          <w:rFonts w:ascii="ＭＳ ゴシック" w:eastAsia="ＭＳ ゴシック" w:hAnsi="ＭＳ ゴシック" w:hint="eastAsia"/>
          <w:sz w:val="28"/>
          <w:szCs w:val="28"/>
        </w:rPr>
        <w:t>所属団体</w:t>
      </w:r>
      <w:r w:rsidRPr="00D65713">
        <w:rPr>
          <w:rFonts w:ascii="ＭＳ ゴシック" w:eastAsia="ＭＳ ゴシック" w:hAnsi="ＭＳ ゴシック" w:hint="eastAsia"/>
          <w:sz w:val="28"/>
          <w:szCs w:val="28"/>
          <w:u w:val="thick"/>
        </w:rPr>
        <w:t xml:space="preserve">　　　　　　　　　　　　　　　　　　　　　　　　　　　　　</w:t>
      </w:r>
    </w:p>
    <w:p w14:paraId="6FDC1677" w14:textId="77777777" w:rsidR="000250E2" w:rsidRDefault="000250E2" w:rsidP="000250E2"/>
    <w:p w14:paraId="741C8BB2" w14:textId="1B5A5246" w:rsidR="00886767" w:rsidRDefault="00D65713" w:rsidP="000250E2">
      <w:pPr>
        <w:rPr>
          <w:rFonts w:ascii="ＭＳ ゴシック" w:eastAsia="ＭＳ ゴシック" w:hAnsi="ＭＳ ゴシック"/>
          <w:sz w:val="36"/>
          <w:szCs w:val="36"/>
          <w:lang w:eastAsia="zh-TW"/>
        </w:rPr>
      </w:pPr>
      <w:r>
        <w:rPr>
          <w:rFonts w:hint="eastAsia"/>
          <w:lang w:eastAsia="zh-TW"/>
        </w:rPr>
        <w:t xml:space="preserve">　　</w:t>
      </w:r>
      <w:r w:rsidR="00886767">
        <w:rPr>
          <w:rFonts w:hint="eastAsia"/>
        </w:rPr>
        <w:t xml:space="preserve"> </w:t>
      </w:r>
      <w:r w:rsidRPr="00226DDE">
        <w:rPr>
          <w:rFonts w:ascii="ＭＳ ゴシック" w:eastAsia="ＭＳ ゴシック" w:hAnsi="ＭＳ ゴシック" w:hint="eastAsia"/>
          <w:sz w:val="36"/>
          <w:szCs w:val="36"/>
          <w:lang w:eastAsia="zh-TW"/>
        </w:rPr>
        <w:t>※FAX送信先：福岡県聴覚障害者協会内　災害対策委員会</w:t>
      </w:r>
    </w:p>
    <w:p w14:paraId="1D102F37" w14:textId="3F0313D4" w:rsidR="000250E2" w:rsidRPr="00226DDE" w:rsidRDefault="00D65713" w:rsidP="00886767">
      <w:pPr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  <w:r w:rsidRPr="00226DDE">
        <w:rPr>
          <w:rFonts w:ascii="ＭＳ ゴシック" w:eastAsia="ＭＳ ゴシック" w:hAnsi="ＭＳ ゴシック" w:hint="eastAsia"/>
          <w:sz w:val="36"/>
          <w:szCs w:val="36"/>
          <w:lang w:eastAsia="zh-TW"/>
        </w:rPr>
        <w:t xml:space="preserve">　</w:t>
      </w:r>
      <w:r w:rsidRPr="00226DDE">
        <w:rPr>
          <w:rFonts w:ascii="ＭＳ ゴシック" w:eastAsia="ＭＳ ゴシック" w:hAnsi="ＭＳ ゴシック" w:hint="eastAsia"/>
          <w:sz w:val="36"/>
          <w:szCs w:val="36"/>
        </w:rPr>
        <w:t>fax０９２－５８２－２４１９</w:t>
      </w:r>
    </w:p>
    <w:p w14:paraId="3E7A768D" w14:textId="77777777" w:rsidR="00886767" w:rsidRDefault="00D65713" w:rsidP="00886767">
      <w:pPr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  <w:r w:rsidRPr="00226DDE">
        <w:rPr>
          <w:rFonts w:ascii="ＭＳ ゴシック" w:eastAsia="ＭＳ ゴシック" w:hAnsi="ＭＳ ゴシック" w:hint="eastAsia"/>
          <w:sz w:val="36"/>
          <w:szCs w:val="36"/>
        </w:rPr>
        <w:t>※</w:t>
      </w:r>
      <w:r w:rsidR="00226DDE" w:rsidRPr="00226DDE">
        <w:rPr>
          <w:rFonts w:ascii="ＭＳ ゴシック" w:eastAsia="ＭＳ ゴシック" w:hAnsi="ＭＳ ゴシック" w:hint="eastAsia"/>
          <w:sz w:val="36"/>
          <w:szCs w:val="36"/>
        </w:rPr>
        <w:t>Googleフォームからのお申込みはＱＲコードからお願いいたし</w:t>
      </w:r>
    </w:p>
    <w:p w14:paraId="63063A8E" w14:textId="6500712C" w:rsidR="00D65713" w:rsidRPr="00226DDE" w:rsidRDefault="0096789E" w:rsidP="00886767">
      <w:pPr>
        <w:ind w:firstLineChars="200" w:firstLine="400"/>
        <w:rPr>
          <w:rFonts w:ascii="ＭＳ ゴシック" w:eastAsia="ＭＳ ゴシック" w:hAnsi="ＭＳ 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70880" behindDoc="0" locked="0" layoutInCell="1" allowOverlap="1" wp14:anchorId="1BF6814E" wp14:editId="2C27CE25">
            <wp:simplePos x="0" y="0"/>
            <wp:positionH relativeFrom="margin">
              <wp:posOffset>5657850</wp:posOffset>
            </wp:positionH>
            <wp:positionV relativeFrom="paragraph">
              <wp:posOffset>24130</wp:posOffset>
            </wp:positionV>
            <wp:extent cx="1181100" cy="1181100"/>
            <wp:effectExtent l="0" t="0" r="0" b="0"/>
            <wp:wrapNone/>
            <wp:docPr id="5102141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DDE" w:rsidRPr="00226DDE">
        <w:rPr>
          <w:rFonts w:ascii="ＭＳ ゴシック" w:eastAsia="ＭＳ ゴシック" w:hAnsi="ＭＳ ゴシック" w:hint="eastAsia"/>
          <w:sz w:val="36"/>
          <w:szCs w:val="36"/>
        </w:rPr>
        <w:t>ます。</w:t>
      </w:r>
    </w:p>
    <w:p w14:paraId="2774BEE2" w14:textId="0DAA9AC7" w:rsidR="00D65713" w:rsidRPr="00226DDE" w:rsidRDefault="00226DDE" w:rsidP="000250E2">
      <w:pPr>
        <w:rPr>
          <w:rFonts w:ascii="ＭＳ ゴシック" w:eastAsia="ＭＳ ゴシック" w:hAnsi="ＭＳ ゴシック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19D9F7A5" wp14:editId="29589931">
            <wp:simplePos x="0" y="0"/>
            <wp:positionH relativeFrom="column">
              <wp:posOffset>7734300</wp:posOffset>
            </wp:positionH>
            <wp:positionV relativeFrom="paragraph">
              <wp:posOffset>205740</wp:posOffset>
            </wp:positionV>
            <wp:extent cx="1466850" cy="1466850"/>
            <wp:effectExtent l="0" t="0" r="0" b="0"/>
            <wp:wrapNone/>
            <wp:docPr id="145876428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DEB5E" w14:textId="2C123829" w:rsidR="00226DDE" w:rsidRPr="00226DDE" w:rsidRDefault="00226DDE" w:rsidP="000250E2">
      <w:pPr>
        <w:rPr>
          <w:rFonts w:ascii="ＭＳ ゴシック" w:eastAsia="ＭＳ ゴシック" w:hAnsi="ＭＳ ゴシック"/>
          <w:sz w:val="36"/>
          <w:szCs w:val="36"/>
        </w:rPr>
      </w:pPr>
    </w:p>
    <w:p w14:paraId="07BB9F8E" w14:textId="4ACEDD18" w:rsidR="00226DDE" w:rsidRPr="00226DDE" w:rsidRDefault="00226DDE" w:rsidP="000250E2">
      <w:pPr>
        <w:rPr>
          <w:rFonts w:ascii="ＭＳ ゴシック" w:eastAsia="ＭＳ ゴシック" w:hAnsi="ＭＳ ゴシック"/>
          <w:sz w:val="36"/>
          <w:szCs w:val="36"/>
        </w:rPr>
      </w:pPr>
      <w:r w:rsidRPr="00226DDE">
        <w:rPr>
          <w:rFonts w:ascii="ＭＳ ゴシック" w:eastAsia="ＭＳ ゴシック" w:hAnsi="ＭＳ ゴシック" w:hint="eastAsia"/>
          <w:sz w:val="36"/>
          <w:szCs w:val="36"/>
        </w:rPr>
        <w:t xml:space="preserve">　　締切：９月１８日（金）</w:t>
      </w:r>
    </w:p>
    <w:p w14:paraId="370098A5" w14:textId="77777777" w:rsidR="00226DDE" w:rsidRPr="00226DDE" w:rsidRDefault="00226DDE" w:rsidP="000250E2">
      <w:pPr>
        <w:rPr>
          <w:rFonts w:ascii="ＭＳ ゴシック" w:eastAsia="ＭＳ ゴシック" w:hAnsi="ＭＳ ゴシック"/>
          <w:sz w:val="36"/>
          <w:szCs w:val="36"/>
        </w:rPr>
      </w:pPr>
    </w:p>
    <w:sectPr w:rsidR="00226DDE" w:rsidRPr="00226DDE" w:rsidSect="00886767">
      <w:pgSz w:w="11906" w:h="16838" w:code="9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E6D8" w14:textId="77777777" w:rsidR="00B91FB3" w:rsidRDefault="00B91FB3" w:rsidP="00CB5830">
      <w:r>
        <w:separator/>
      </w:r>
    </w:p>
  </w:endnote>
  <w:endnote w:type="continuationSeparator" w:id="0">
    <w:p w14:paraId="634FED94" w14:textId="77777777" w:rsidR="00B91FB3" w:rsidRDefault="00B91FB3" w:rsidP="00CB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FCF9A" w14:textId="77777777" w:rsidR="00B91FB3" w:rsidRDefault="00B91FB3" w:rsidP="00CB5830">
      <w:r>
        <w:separator/>
      </w:r>
    </w:p>
  </w:footnote>
  <w:footnote w:type="continuationSeparator" w:id="0">
    <w:p w14:paraId="7703FB6C" w14:textId="77777777" w:rsidR="00B91FB3" w:rsidRDefault="00B91FB3" w:rsidP="00CB5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E1A"/>
    <w:rsid w:val="00012B51"/>
    <w:rsid w:val="000250E2"/>
    <w:rsid w:val="00027B23"/>
    <w:rsid w:val="00030BE9"/>
    <w:rsid w:val="000413F9"/>
    <w:rsid w:val="0008258B"/>
    <w:rsid w:val="000D06A7"/>
    <w:rsid w:val="00156399"/>
    <w:rsid w:val="0017094F"/>
    <w:rsid w:val="00194B32"/>
    <w:rsid w:val="00226DDE"/>
    <w:rsid w:val="00241AE4"/>
    <w:rsid w:val="00252180"/>
    <w:rsid w:val="003407C7"/>
    <w:rsid w:val="003B0380"/>
    <w:rsid w:val="003B2F77"/>
    <w:rsid w:val="003E152A"/>
    <w:rsid w:val="003F080E"/>
    <w:rsid w:val="004275D4"/>
    <w:rsid w:val="00445D46"/>
    <w:rsid w:val="00490D27"/>
    <w:rsid w:val="004A7E7C"/>
    <w:rsid w:val="004E5AD4"/>
    <w:rsid w:val="004E644B"/>
    <w:rsid w:val="00557155"/>
    <w:rsid w:val="00560719"/>
    <w:rsid w:val="005A5F6E"/>
    <w:rsid w:val="005E5FEB"/>
    <w:rsid w:val="00604D7C"/>
    <w:rsid w:val="0061564B"/>
    <w:rsid w:val="00625C76"/>
    <w:rsid w:val="00693D87"/>
    <w:rsid w:val="00693DAC"/>
    <w:rsid w:val="006A7C80"/>
    <w:rsid w:val="006E646F"/>
    <w:rsid w:val="00766204"/>
    <w:rsid w:val="007B46E6"/>
    <w:rsid w:val="007D4F1F"/>
    <w:rsid w:val="007F2384"/>
    <w:rsid w:val="00881128"/>
    <w:rsid w:val="00886767"/>
    <w:rsid w:val="008B10C9"/>
    <w:rsid w:val="008F3D69"/>
    <w:rsid w:val="00923BBE"/>
    <w:rsid w:val="00941E0B"/>
    <w:rsid w:val="0096789E"/>
    <w:rsid w:val="009B7E4D"/>
    <w:rsid w:val="00A15F7F"/>
    <w:rsid w:val="00A34DE3"/>
    <w:rsid w:val="00A633E1"/>
    <w:rsid w:val="00A94B75"/>
    <w:rsid w:val="00AA0F44"/>
    <w:rsid w:val="00B76921"/>
    <w:rsid w:val="00B91FB3"/>
    <w:rsid w:val="00BE7A3B"/>
    <w:rsid w:val="00BF1E88"/>
    <w:rsid w:val="00C541FD"/>
    <w:rsid w:val="00C5752C"/>
    <w:rsid w:val="00C777B2"/>
    <w:rsid w:val="00C82AA8"/>
    <w:rsid w:val="00CB5830"/>
    <w:rsid w:val="00D061D2"/>
    <w:rsid w:val="00D30C80"/>
    <w:rsid w:val="00D32C66"/>
    <w:rsid w:val="00D65713"/>
    <w:rsid w:val="00DF5A27"/>
    <w:rsid w:val="00E24F4B"/>
    <w:rsid w:val="00E62E1A"/>
    <w:rsid w:val="00E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B38DB"/>
  <w15:chartTrackingRefBased/>
  <w15:docId w15:val="{BE42BDF4-86BC-4206-BB02-573B6E308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DDE"/>
    <w:rPr>
      <w:rFonts w:ascii="Times New Roman" w:eastAsia="Meiryo UI" w:hAnsi="Times New Roman"/>
      <w:color w:val="212120"/>
      <w:kern w:val="28"/>
    </w:rPr>
  </w:style>
  <w:style w:type="paragraph" w:styleId="1">
    <w:name w:val="heading 1"/>
    <w:basedOn w:val="a"/>
    <w:next w:val="a"/>
    <w:link w:val="10"/>
    <w:uiPriority w:val="9"/>
    <w:qFormat/>
    <w:rsid w:val="005A5F6E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F6E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830"/>
    <w:pPr>
      <w:tabs>
        <w:tab w:val="center" w:pos="4680"/>
        <w:tab w:val="right" w:pos="9360"/>
      </w:tabs>
    </w:pPr>
  </w:style>
  <w:style w:type="character" w:customStyle="1" w:styleId="a4">
    <w:name w:val="ヘッダー (文字)"/>
    <w:basedOn w:val="a0"/>
    <w:link w:val="a3"/>
    <w:uiPriority w:val="99"/>
    <w:rsid w:val="00CB5830"/>
    <w:rPr>
      <w:rFonts w:ascii="Times New Roman" w:eastAsia="Times New Roman" w:hAnsi="Times New Roman"/>
      <w:color w:val="212120"/>
      <w:kern w:val="28"/>
    </w:rPr>
  </w:style>
  <w:style w:type="paragraph" w:styleId="a5">
    <w:name w:val="footer"/>
    <w:basedOn w:val="a"/>
    <w:link w:val="a6"/>
    <w:uiPriority w:val="99"/>
    <w:unhideWhenUsed/>
    <w:rsid w:val="00CB5830"/>
    <w:pPr>
      <w:tabs>
        <w:tab w:val="center" w:pos="4680"/>
        <w:tab w:val="right" w:pos="9360"/>
      </w:tabs>
    </w:pPr>
  </w:style>
  <w:style w:type="character" w:customStyle="1" w:styleId="a6">
    <w:name w:val="フッター (文字)"/>
    <w:basedOn w:val="a0"/>
    <w:link w:val="a5"/>
    <w:uiPriority w:val="99"/>
    <w:rsid w:val="00CB5830"/>
    <w:rPr>
      <w:rFonts w:ascii="Times New Roman" w:eastAsia="Times New Roman" w:hAnsi="Times New Roman"/>
      <w:color w:val="212120"/>
      <w:kern w:val="28"/>
    </w:rPr>
  </w:style>
  <w:style w:type="paragraph" w:styleId="a7">
    <w:name w:val="No Spacing"/>
    <w:uiPriority w:val="1"/>
    <w:qFormat/>
    <w:rsid w:val="005A5F6E"/>
    <w:rPr>
      <w:rFonts w:ascii="Times New Roman" w:eastAsia="Meiryo UI" w:hAnsi="Times New Roman"/>
      <w:color w:val="212120"/>
      <w:kern w:val="28"/>
    </w:rPr>
  </w:style>
  <w:style w:type="character" w:customStyle="1" w:styleId="10">
    <w:name w:val="見出し 1 (文字)"/>
    <w:basedOn w:val="a0"/>
    <w:link w:val="1"/>
    <w:uiPriority w:val="9"/>
    <w:rsid w:val="005A5F6E"/>
    <w:rPr>
      <w:rFonts w:asciiTheme="majorHAnsi" w:eastAsia="Meiryo UI" w:hAnsiTheme="majorHAnsi" w:cstheme="majorBidi"/>
      <w:color w:val="212120"/>
      <w:kern w:val="28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5A5F6E"/>
    <w:rPr>
      <w:rFonts w:asciiTheme="majorHAnsi" w:eastAsia="Meiryo UI" w:hAnsiTheme="majorHAnsi" w:cstheme="majorBidi"/>
      <w:color w:val="212120"/>
      <w:kern w:val="28"/>
    </w:rPr>
  </w:style>
  <w:style w:type="paragraph" w:styleId="a8">
    <w:name w:val="Title"/>
    <w:basedOn w:val="a"/>
    <w:next w:val="a"/>
    <w:link w:val="a9"/>
    <w:uiPriority w:val="10"/>
    <w:qFormat/>
    <w:rsid w:val="005A5F6E"/>
    <w:pPr>
      <w:spacing w:before="240" w:after="120"/>
      <w:jc w:val="center"/>
      <w:outlineLvl w:val="0"/>
    </w:pPr>
    <w:rPr>
      <w:rFonts w:asciiTheme="majorHAnsi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5A5F6E"/>
    <w:rPr>
      <w:rFonts w:asciiTheme="majorHAnsi" w:eastAsia="Meiryo UI" w:hAnsiTheme="majorHAnsi" w:cstheme="majorBidi"/>
      <w:color w:val="212120"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5A5F6E"/>
    <w:pPr>
      <w:jc w:val="center"/>
      <w:outlineLvl w:val="1"/>
    </w:pPr>
    <w:rPr>
      <w:rFonts w:asciiTheme="minorHAnsi" w:hAnsiTheme="minorHAnsi" w:cstheme="minorBidi"/>
      <w:sz w:val="24"/>
      <w:szCs w:val="24"/>
    </w:rPr>
  </w:style>
  <w:style w:type="character" w:customStyle="1" w:styleId="ab">
    <w:name w:val="副題 (文字)"/>
    <w:basedOn w:val="a0"/>
    <w:link w:val="aa"/>
    <w:uiPriority w:val="11"/>
    <w:rsid w:val="005A5F6E"/>
    <w:rPr>
      <w:rFonts w:asciiTheme="minorHAnsi" w:eastAsia="Meiryo UI" w:hAnsiTheme="minorHAnsi" w:cstheme="minorBidi"/>
      <w:color w:val="212120"/>
      <w:kern w:val="28"/>
      <w:sz w:val="24"/>
      <w:szCs w:val="24"/>
    </w:rPr>
  </w:style>
  <w:style w:type="character" w:styleId="ac">
    <w:name w:val="Subtle Emphasis"/>
    <w:basedOn w:val="a0"/>
    <w:uiPriority w:val="19"/>
    <w:qFormat/>
    <w:rsid w:val="005A5F6E"/>
    <w:rPr>
      <w:rFonts w:eastAsia="Meiryo UI"/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5A5F6E"/>
    <w:rPr>
      <w:rFonts w:eastAsia="Meiryo UI"/>
      <w:i/>
      <w:iCs/>
    </w:rPr>
  </w:style>
  <w:style w:type="character" w:styleId="21">
    <w:name w:val="Intense Emphasis"/>
    <w:basedOn w:val="a0"/>
    <w:uiPriority w:val="21"/>
    <w:qFormat/>
    <w:rsid w:val="005A5F6E"/>
    <w:rPr>
      <w:rFonts w:eastAsia="Meiryo UI"/>
      <w:i/>
      <w:iCs/>
      <w:color w:val="4472C4" w:themeColor="accent1"/>
    </w:rPr>
  </w:style>
  <w:style w:type="character" w:styleId="ae">
    <w:name w:val="Strong"/>
    <w:basedOn w:val="a0"/>
    <w:uiPriority w:val="22"/>
    <w:qFormat/>
    <w:rsid w:val="005A5F6E"/>
    <w:rPr>
      <w:rFonts w:eastAsia="Meiryo UI"/>
      <w:b/>
      <w:bCs/>
    </w:rPr>
  </w:style>
  <w:style w:type="paragraph" w:styleId="af">
    <w:name w:val="Quote"/>
    <w:basedOn w:val="a"/>
    <w:next w:val="a"/>
    <w:link w:val="af0"/>
    <w:uiPriority w:val="29"/>
    <w:qFormat/>
    <w:rsid w:val="005A5F6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0">
    <w:name w:val="引用文 (文字)"/>
    <w:basedOn w:val="a0"/>
    <w:link w:val="af"/>
    <w:uiPriority w:val="29"/>
    <w:rsid w:val="005A5F6E"/>
    <w:rPr>
      <w:rFonts w:ascii="Times New Roman" w:eastAsia="Meiryo UI" w:hAnsi="Times New Roman"/>
      <w:i/>
      <w:iCs/>
      <w:color w:val="404040" w:themeColor="text1" w:themeTint="BF"/>
      <w:kern w:val="28"/>
    </w:rPr>
  </w:style>
  <w:style w:type="character" w:styleId="af1">
    <w:name w:val="Subtle Reference"/>
    <w:basedOn w:val="a0"/>
    <w:uiPriority w:val="31"/>
    <w:qFormat/>
    <w:rsid w:val="005A5F6E"/>
    <w:rPr>
      <w:rFonts w:eastAsia="Meiryo UI"/>
      <w:smallCaps/>
      <w:color w:val="5A5A5A" w:themeColor="text1" w:themeTint="A5"/>
    </w:rPr>
  </w:style>
  <w:style w:type="character" w:styleId="22">
    <w:name w:val="Intense Reference"/>
    <w:basedOn w:val="a0"/>
    <w:uiPriority w:val="32"/>
    <w:qFormat/>
    <w:rsid w:val="005A5F6E"/>
    <w:rPr>
      <w:rFonts w:eastAsia="Meiryo UI"/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5A5F6E"/>
    <w:rPr>
      <w:rFonts w:eastAsia="Meiryo UI"/>
      <w:b/>
      <w:bCs/>
      <w:i/>
      <w:iCs/>
      <w:spacing w:val="5"/>
    </w:rPr>
  </w:style>
  <w:style w:type="paragraph" w:styleId="af3">
    <w:name w:val="List Paragraph"/>
    <w:basedOn w:val="a"/>
    <w:uiPriority w:val="34"/>
    <w:qFormat/>
    <w:rsid w:val="005A5F6E"/>
    <w:pPr>
      <w:ind w:leftChars="400" w:left="840"/>
    </w:pPr>
  </w:style>
  <w:style w:type="table" w:styleId="af4">
    <w:name w:val="Table Grid"/>
    <w:basedOn w:val="a1"/>
    <w:uiPriority w:val="59"/>
    <w:rsid w:val="00025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\AppData\Roaming\Microsoft\Templates\&#19981;&#21205;&#29987;&#26989;&#12398;&#12509;&#12473;&#12479;&#12540;%20(&#32294;&#2241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不動産業のポスター (縦型)</Template>
  <TotalTime>2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MatejMB-B</dc:creator>
  <cp:keywords/>
  <dc:description/>
  <cp:lastModifiedBy>福聴センター 北尾</cp:lastModifiedBy>
  <cp:revision>2</cp:revision>
  <dcterms:created xsi:type="dcterms:W3CDTF">2026-08-20T00:32:00Z</dcterms:created>
  <dcterms:modified xsi:type="dcterms:W3CDTF">2026-08-20T00:32:00Z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0x0101005F02E0EF7D44C04B9FA644DBFF45FF6A</vt:lpwstr>
  </property>
</Properties>
</file>